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8" w:rsidRPr="00286FCC" w:rsidRDefault="00B43CA5">
      <w:pPr>
        <w:rPr>
          <w:rFonts w:ascii="Overpass" w:hAnsi="Overpass"/>
          <w:b/>
          <w:sz w:val="32"/>
          <w:szCs w:val="32"/>
        </w:rPr>
      </w:pPr>
      <w:bookmarkStart w:id="0" w:name="_GoBack"/>
      <w:bookmarkEnd w:id="0"/>
      <w:r w:rsidRPr="00286FCC">
        <w:rPr>
          <w:rFonts w:ascii="Overpass" w:hAnsi="Overpass"/>
          <w:b/>
          <w:sz w:val="32"/>
          <w:szCs w:val="32"/>
        </w:rPr>
        <w:t>Bevara eller gallra</w:t>
      </w:r>
      <w:r w:rsidR="00C11D50" w:rsidRPr="00286FCC">
        <w:rPr>
          <w:rFonts w:ascii="Overpass" w:hAnsi="Overpass"/>
          <w:b/>
          <w:sz w:val="32"/>
          <w:szCs w:val="32"/>
        </w:rPr>
        <w:t xml:space="preserve"> – bilaga till dokumenthanteringsplan 20</w:t>
      </w:r>
      <w:r w:rsidR="00503BF6">
        <w:rPr>
          <w:rFonts w:ascii="Overpass" w:hAnsi="Overpass"/>
          <w:b/>
          <w:sz w:val="32"/>
          <w:szCs w:val="32"/>
        </w:rPr>
        <w:t>21</w:t>
      </w:r>
      <w:r w:rsidR="00C11D50" w:rsidRPr="00286FCC">
        <w:rPr>
          <w:rFonts w:ascii="Overpass" w:hAnsi="Overpass"/>
          <w:b/>
          <w:sz w:val="32"/>
          <w:szCs w:val="32"/>
        </w:rPr>
        <w:t>-01-01</w:t>
      </w:r>
    </w:p>
    <w:p w:rsidR="00B01922" w:rsidRPr="00286FCC" w:rsidRDefault="00B01922" w:rsidP="009420B5">
      <w:pPr>
        <w:rPr>
          <w:rFonts w:ascii="Overpass" w:hAnsi="Overpass"/>
          <w:b/>
        </w:rPr>
      </w:pPr>
      <w:r w:rsidRPr="00286FCC">
        <w:rPr>
          <w:rFonts w:ascii="Overpass" w:hAnsi="Overpass"/>
          <w:b/>
        </w:rPr>
        <w:t xml:space="preserve">Allmän administration inom </w:t>
      </w:r>
      <w:r w:rsidR="00E71AD0" w:rsidRPr="00286FCC">
        <w:rPr>
          <w:rFonts w:ascii="Overpass" w:hAnsi="Overpass"/>
          <w:b/>
        </w:rPr>
        <w:t>omsorgsförvaltningen</w:t>
      </w:r>
    </w:p>
    <w:p w:rsidR="00503BF6" w:rsidRDefault="00503BF6" w:rsidP="0059367A">
      <w:pPr>
        <w:spacing w:after="100" w:afterAutospacing="1" w:line="240" w:lineRule="atLeast"/>
        <w:rPr>
          <w:rFonts w:ascii="Overpass" w:hAnsi="Overpass"/>
        </w:rPr>
      </w:pPr>
      <w:r>
        <w:rPr>
          <w:rFonts w:ascii="Overpass" w:hAnsi="Overpass"/>
        </w:rPr>
        <w:t>Vid individärenden med skyddade personuppgifter skrivs en stor tydlig markering på sekretessakten – ”SKYDDAD IDENTITET”</w:t>
      </w:r>
    </w:p>
    <w:p w:rsidR="00875FDE" w:rsidRPr="00286FCC" w:rsidRDefault="00AE7E14" w:rsidP="0059367A">
      <w:pPr>
        <w:spacing w:after="100" w:afterAutospacing="1" w:line="240" w:lineRule="atLeast"/>
        <w:rPr>
          <w:rFonts w:ascii="Overpass" w:hAnsi="Overpass"/>
          <w:b/>
          <w:u w:val="single"/>
        </w:rPr>
      </w:pPr>
      <w:r w:rsidRPr="00286FCC">
        <w:rPr>
          <w:rFonts w:ascii="Overpass" w:hAnsi="Overpass"/>
        </w:rPr>
        <w:br/>
      </w:r>
      <w:r w:rsidR="00875FDE" w:rsidRPr="00286FCC">
        <w:rPr>
          <w:rFonts w:ascii="Overpass" w:hAnsi="Overpass"/>
          <w:b/>
          <w:u w:val="single"/>
        </w:rPr>
        <w:t>Bör ingå i diarieförda handlingar: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Avtal och kontrakt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Budgetförslag</w:t>
      </w:r>
    </w:p>
    <w:p w:rsidR="00F92297" w:rsidRPr="00286FCC" w:rsidRDefault="00F92297">
      <w:pPr>
        <w:rPr>
          <w:rFonts w:ascii="Overpass" w:hAnsi="Overpass"/>
        </w:rPr>
      </w:pPr>
      <w:r w:rsidRPr="00286FCC">
        <w:rPr>
          <w:rFonts w:ascii="Overpass" w:hAnsi="Overpass"/>
        </w:rPr>
        <w:t>Delegationsordning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Dokumentation från kvalitetsarbete</w:t>
      </w:r>
    </w:p>
    <w:p w:rsidR="000A4529" w:rsidRPr="00286FCC" w:rsidRDefault="000A4529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 xml:space="preserve">Domar </w:t>
      </w:r>
      <w:r w:rsidR="00713991">
        <w:rPr>
          <w:rFonts w:ascii="Overpass" w:hAnsi="Overpass"/>
        </w:rPr>
        <w:t>– läggs även alltid som meddelande till omsorgsnämnden</w:t>
      </w:r>
    </w:p>
    <w:p w:rsidR="00F92297" w:rsidRDefault="00F92297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Fonder – Sammanställning bevaras. Ansökningar gallras efter 1 år</w:t>
      </w:r>
    </w:p>
    <w:p w:rsidR="00A45A88" w:rsidRDefault="00A45A88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 xml:space="preserve">Förteckningar över institutioner och serviceinrättningar 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Handlingar som inkommit eller upprättats i tillsyns- och tillståndsärenden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In- och utgående handlingar av vikt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Inkomna synpunkter och klagomål i särskilda frågor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Kvalitetsdokument, process och organisationsbeskrivningar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Lex Maria</w:t>
      </w:r>
    </w:p>
    <w:p w:rsidR="0059367A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Lex Sarah</w:t>
      </w:r>
    </w:p>
    <w:p w:rsidR="009D7282" w:rsidRDefault="009D7282">
      <w:pPr>
        <w:rPr>
          <w:rFonts w:ascii="Overpass" w:hAnsi="Overpass"/>
        </w:rPr>
      </w:pPr>
      <w:r>
        <w:rPr>
          <w:rFonts w:ascii="Overpass" w:hAnsi="Overpass"/>
        </w:rPr>
        <w:t>Lex Maja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Protokoll, slutrapporter och handlingar från utredningar och projekt som görs inom eller på uppdrag av den egna verksamheten</w:t>
      </w:r>
    </w:p>
    <w:p w:rsidR="00BD7D83" w:rsidRPr="00286FCC" w:rsidRDefault="00BD7D83">
      <w:pPr>
        <w:rPr>
          <w:rFonts w:ascii="Overpass" w:hAnsi="Overpass"/>
        </w:rPr>
      </w:pPr>
      <w:r w:rsidRPr="00286FCC">
        <w:rPr>
          <w:rFonts w:ascii="Overpass" w:hAnsi="Overpass"/>
        </w:rPr>
        <w:t>Sammanställning av enkäter</w:t>
      </w:r>
    </w:p>
    <w:p w:rsidR="00BD7D83" w:rsidRPr="00286FCC" w:rsidRDefault="00BD7D83">
      <w:pPr>
        <w:rPr>
          <w:rFonts w:ascii="Overpass" w:hAnsi="Overpass"/>
        </w:rPr>
      </w:pPr>
      <w:r w:rsidRPr="00286FCC">
        <w:rPr>
          <w:rFonts w:ascii="Overpass" w:hAnsi="Overpass"/>
        </w:rPr>
        <w:t>Sammanställning av synpunkter och klagomål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Statistik som innehåller unik information från den egna verksamheten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Styr- och policydokument rörande verksamheten</w:t>
      </w:r>
    </w:p>
    <w:p w:rsidR="0059367A" w:rsidRPr="00286FCC" w:rsidRDefault="0059367A" w:rsidP="00AE7E14">
      <w:pPr>
        <w:rPr>
          <w:rFonts w:ascii="Overpass" w:hAnsi="Overpass"/>
        </w:rPr>
      </w:pPr>
      <w:r w:rsidRPr="00286FCC">
        <w:rPr>
          <w:rFonts w:ascii="Overpass" w:hAnsi="Overpass"/>
        </w:rPr>
        <w:t>Tillsynsrapporter över enskilt bedrivna verksamheter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Upphandlingsdokumentation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Verksamhetsberättelser, årsberättelser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Verksamhetsplaner och verksamhetsuppföljningar för samtliga verksamheter</w:t>
      </w:r>
    </w:p>
    <w:p w:rsidR="009D7282" w:rsidRDefault="00C11D50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Vårdtyngdsmätning </w:t>
      </w:r>
      <w:r w:rsidR="009D7282">
        <w:rPr>
          <w:rFonts w:ascii="Overpass" w:hAnsi="Overpass"/>
        </w:rPr>
        <w:t>–</w:t>
      </w:r>
      <w:r w:rsidRPr="00286FCC">
        <w:rPr>
          <w:rFonts w:ascii="Overpass" w:hAnsi="Overpass"/>
        </w:rPr>
        <w:t xml:space="preserve"> sammanställning</w:t>
      </w:r>
    </w:p>
    <w:p w:rsidR="0059367A" w:rsidRPr="00286FCC" w:rsidRDefault="009D7282">
      <w:pPr>
        <w:rPr>
          <w:rFonts w:ascii="Overpass" w:hAnsi="Overpass"/>
        </w:rPr>
      </w:pPr>
      <w:r>
        <w:rPr>
          <w:rFonts w:ascii="Overpass" w:hAnsi="Overpass"/>
        </w:rPr>
        <w:t>Ö</w:t>
      </w:r>
      <w:r w:rsidR="000A4529" w:rsidRPr="00286FCC">
        <w:rPr>
          <w:rFonts w:ascii="Overpass" w:hAnsi="Overpass"/>
        </w:rPr>
        <w:t>verklagande</w:t>
      </w:r>
      <w:r w:rsidR="0059367A" w:rsidRPr="00286FCC">
        <w:rPr>
          <w:rFonts w:ascii="Overpass" w:hAnsi="Overpass"/>
        </w:rPr>
        <w:br/>
      </w:r>
    </w:p>
    <w:p w:rsidR="00503BF6" w:rsidRDefault="00503BF6">
      <w:pPr>
        <w:rPr>
          <w:rFonts w:ascii="Overpass" w:hAnsi="Overpass"/>
          <w:b/>
          <w:u w:val="single"/>
        </w:rPr>
      </w:pPr>
    </w:p>
    <w:p w:rsidR="00503BF6" w:rsidRDefault="00503BF6">
      <w:pPr>
        <w:rPr>
          <w:rFonts w:ascii="Overpass" w:hAnsi="Overpass"/>
          <w:b/>
          <w:u w:val="single"/>
        </w:rPr>
      </w:pPr>
    </w:p>
    <w:p w:rsidR="00875FDE" w:rsidRPr="00286FCC" w:rsidRDefault="00875FDE">
      <w:pPr>
        <w:rPr>
          <w:rFonts w:ascii="Overpass" w:hAnsi="Overpass"/>
          <w:b/>
          <w:u w:val="single"/>
        </w:rPr>
      </w:pPr>
      <w:r w:rsidRPr="00286FCC">
        <w:rPr>
          <w:rFonts w:ascii="Overpass" w:hAnsi="Overpass"/>
          <w:b/>
          <w:u w:val="single"/>
        </w:rPr>
        <w:t>Handlingar som kan gallras: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Arbetsmiljöbesiktningar, t ex skyddsrond – 3 år – om nya upprättas varje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Cirkulär</w:t>
      </w:r>
      <w:r w:rsidR="000A4529" w:rsidRPr="00286FCC">
        <w:rPr>
          <w:rFonts w:ascii="Overpass" w:hAnsi="Overpass"/>
        </w:rPr>
        <w:t xml:space="preserve"> – Vid inaktualitet</w:t>
      </w:r>
    </w:p>
    <w:p w:rsidR="00720343" w:rsidRPr="00286FCC" w:rsidRDefault="00720343">
      <w:pPr>
        <w:rPr>
          <w:rFonts w:ascii="Overpass" w:hAnsi="Overpass"/>
        </w:rPr>
      </w:pPr>
      <w:r w:rsidRPr="00286FCC">
        <w:rPr>
          <w:rFonts w:ascii="Overpass" w:hAnsi="Overpass"/>
        </w:rPr>
        <w:t>Individärende i diariet som inte överklagats – Efter årets slut – Handlingar finns i respektive personakt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Inkomna enkätsvar – </w:t>
      </w:r>
      <w:r w:rsidR="00503BF6">
        <w:rPr>
          <w:rFonts w:ascii="Overpass" w:hAnsi="Overpass"/>
        </w:rPr>
        <w:t>Vid inaktualitet</w:t>
      </w:r>
      <w:r w:rsidRPr="00286FCC">
        <w:rPr>
          <w:rFonts w:ascii="Overpass" w:hAnsi="Overpass"/>
        </w:rPr>
        <w:t xml:space="preserve"> – </w:t>
      </w:r>
      <w:r w:rsidR="0059367A" w:rsidRPr="00286FCC">
        <w:rPr>
          <w:rFonts w:ascii="Overpass" w:hAnsi="Overpass"/>
        </w:rPr>
        <w:t>När</w:t>
      </w:r>
      <w:r w:rsidRPr="00286FCC">
        <w:rPr>
          <w:rFonts w:ascii="Overpass" w:hAnsi="Overpass"/>
        </w:rPr>
        <w:t xml:space="preserve"> sammanställning gjorts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Kallelser till sammanträden – </w:t>
      </w:r>
      <w:r w:rsidR="001A0995" w:rsidRPr="00286FCC">
        <w:rPr>
          <w:rFonts w:ascii="Overpass" w:hAnsi="Overpass"/>
        </w:rPr>
        <w:t>1</w:t>
      </w:r>
      <w:r w:rsidRPr="00286FCC">
        <w:rPr>
          <w:rFonts w:ascii="Overpass" w:hAnsi="Overpass"/>
        </w:rPr>
        <w:t xml:space="preserve">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Kopior av handlingar som i original förvaras på annat håll</w:t>
      </w:r>
      <w:r w:rsidR="00557323" w:rsidRPr="00286FCC">
        <w:rPr>
          <w:rFonts w:ascii="Overpass" w:hAnsi="Overpass"/>
        </w:rPr>
        <w:t xml:space="preserve"> inom kommunen – Vid inaktualitet 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Statistiska uppgifter som lämnats till statlig myndighet – 2 år - T ex SCB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Statsbidragsansökningar – 10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Svar på externa enkäter – </w:t>
      </w:r>
      <w:r w:rsidR="00317671">
        <w:rPr>
          <w:rFonts w:ascii="Overpass" w:hAnsi="Overpass"/>
        </w:rPr>
        <w:t xml:space="preserve">sparas i gemensam mapp - </w:t>
      </w:r>
      <w:r w:rsidRPr="00286FCC">
        <w:rPr>
          <w:rFonts w:ascii="Overpass" w:hAnsi="Overpass"/>
        </w:rPr>
        <w:t>2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Vårdtyngdsmätningar, underlag –</w:t>
      </w:r>
      <w:r w:rsidR="00557323" w:rsidRPr="00286FCC">
        <w:rPr>
          <w:rFonts w:ascii="Overpass" w:hAnsi="Overpass"/>
        </w:rPr>
        <w:t xml:space="preserve"> V</w:t>
      </w:r>
      <w:r w:rsidRPr="00286FCC">
        <w:rPr>
          <w:rFonts w:ascii="Overpass" w:hAnsi="Overpass"/>
        </w:rPr>
        <w:t>id inaktualitet –</w:t>
      </w:r>
      <w:r w:rsidR="000A4529" w:rsidRPr="00286FCC">
        <w:rPr>
          <w:rFonts w:ascii="Overpass" w:hAnsi="Overpass"/>
        </w:rPr>
        <w:t xml:space="preserve"> N</w:t>
      </w:r>
      <w:r w:rsidRPr="00286FCC">
        <w:rPr>
          <w:rFonts w:ascii="Overpass" w:hAnsi="Overpass"/>
        </w:rPr>
        <w:t>är sammanställning gjorts</w:t>
      </w:r>
    </w:p>
    <w:p w:rsidR="00875FDE" w:rsidRPr="00286FCC" w:rsidRDefault="00875FDE">
      <w:pPr>
        <w:rPr>
          <w:rFonts w:ascii="Overpass" w:hAnsi="Overpass"/>
        </w:rPr>
      </w:pPr>
    </w:p>
    <w:p w:rsidR="009420B5" w:rsidRPr="00286FCC" w:rsidRDefault="009420B5">
      <w:pPr>
        <w:rPr>
          <w:rFonts w:ascii="Overpass" w:hAnsi="Overpass"/>
        </w:rPr>
      </w:pPr>
    </w:p>
    <w:sectPr w:rsidR="009420B5" w:rsidRPr="00286FCC" w:rsidSect="00503BF6">
      <w:pgSz w:w="11906" w:h="16838"/>
      <w:pgMar w:top="56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F3" w:rsidRDefault="004312F3" w:rsidP="00B43CA5">
      <w:pPr>
        <w:spacing w:after="0" w:line="240" w:lineRule="auto"/>
      </w:pPr>
      <w:r>
        <w:separator/>
      </w:r>
    </w:p>
  </w:endnote>
  <w:endnote w:type="continuationSeparator" w:id="0">
    <w:p w:rsidR="004312F3" w:rsidRDefault="004312F3" w:rsidP="00B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F3" w:rsidRDefault="004312F3" w:rsidP="00B43CA5">
      <w:pPr>
        <w:spacing w:after="0" w:line="240" w:lineRule="auto"/>
      </w:pPr>
      <w:r>
        <w:separator/>
      </w:r>
    </w:p>
  </w:footnote>
  <w:footnote w:type="continuationSeparator" w:id="0">
    <w:p w:rsidR="004312F3" w:rsidRDefault="004312F3" w:rsidP="00B43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5"/>
    <w:rsid w:val="000A3EB0"/>
    <w:rsid w:val="000A4529"/>
    <w:rsid w:val="001915AA"/>
    <w:rsid w:val="001A0995"/>
    <w:rsid w:val="00286FCC"/>
    <w:rsid w:val="002D17DA"/>
    <w:rsid w:val="00317671"/>
    <w:rsid w:val="003358D9"/>
    <w:rsid w:val="004312F3"/>
    <w:rsid w:val="004E5AFE"/>
    <w:rsid w:val="00503BF6"/>
    <w:rsid w:val="00557323"/>
    <w:rsid w:val="0059367A"/>
    <w:rsid w:val="00601293"/>
    <w:rsid w:val="00713991"/>
    <w:rsid w:val="00720343"/>
    <w:rsid w:val="007665B1"/>
    <w:rsid w:val="00875FDE"/>
    <w:rsid w:val="008D4FF3"/>
    <w:rsid w:val="009420B5"/>
    <w:rsid w:val="0095104C"/>
    <w:rsid w:val="009D7282"/>
    <w:rsid w:val="00A0054A"/>
    <w:rsid w:val="00A45A88"/>
    <w:rsid w:val="00AE7E14"/>
    <w:rsid w:val="00B01922"/>
    <w:rsid w:val="00B26C76"/>
    <w:rsid w:val="00B43CA5"/>
    <w:rsid w:val="00BD7D83"/>
    <w:rsid w:val="00C11D50"/>
    <w:rsid w:val="00CF4D6C"/>
    <w:rsid w:val="00D2057D"/>
    <w:rsid w:val="00E71AD0"/>
    <w:rsid w:val="00F11760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AB14-B21F-4348-8EF5-0A4D080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3CA5"/>
  </w:style>
  <w:style w:type="paragraph" w:styleId="Sidfot">
    <w:name w:val="footer"/>
    <w:basedOn w:val="Normal"/>
    <w:link w:val="SidfotChar"/>
    <w:uiPriority w:val="99"/>
    <w:unhideWhenUsed/>
    <w:rsid w:val="00B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3CA5"/>
  </w:style>
  <w:style w:type="paragraph" w:styleId="Ballongtext">
    <w:name w:val="Balloon Text"/>
    <w:basedOn w:val="Normal"/>
    <w:link w:val="BallongtextChar"/>
    <w:uiPriority w:val="99"/>
    <w:semiHidden/>
    <w:unhideWhenUsed/>
    <w:rsid w:val="0072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CAE5-E002-4B00-BE25-02F4169D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 IT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Eriksson</dc:creator>
  <cp:keywords/>
  <dc:description/>
  <cp:lastModifiedBy>Susanne Nyborg</cp:lastModifiedBy>
  <cp:revision>2</cp:revision>
  <cp:lastPrinted>2018-10-22T11:57:00Z</cp:lastPrinted>
  <dcterms:created xsi:type="dcterms:W3CDTF">2021-02-01T12:55:00Z</dcterms:created>
  <dcterms:modified xsi:type="dcterms:W3CDTF">2021-02-01T12:55:00Z</dcterms:modified>
</cp:coreProperties>
</file>